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5775F2" w:rsidP="0010552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Bordereau 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de transmission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congés </w:t>
            </w: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p w:rsidR="005775F2" w:rsidRDefault="005775F2"/>
    <w:p w:rsidR="005775F2" w:rsidRDefault="005775F2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4FEF" w:rsidRDefault="001C6B11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775F2" w:rsidRDefault="005775F2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5775F2" w:rsidRDefault="005775F2" w:rsidP="001C6B11">
      <w:pPr>
        <w:jc w:val="center"/>
      </w:pP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40"/>
        <w:gridCol w:w="2595"/>
        <w:gridCol w:w="525"/>
        <w:gridCol w:w="2512"/>
      </w:tblGrid>
      <w:tr w:rsidR="00F14FEF" w:rsidTr="00303E2C">
        <w:trPr>
          <w:trHeight w:val="280"/>
        </w:trPr>
        <w:tc>
          <w:tcPr>
            <w:tcW w:w="11199" w:type="dxa"/>
            <w:gridSpan w:val="5"/>
            <w:tcBorders>
              <w:bottom w:val="single" w:sz="4" w:space="0" w:color="000000"/>
            </w:tcBorders>
            <w:shd w:val="clear" w:color="auto" w:fill="EFEFEF"/>
            <w:vAlign w:val="center"/>
          </w:tcPr>
          <w:p w:rsidR="001C6B11" w:rsidRDefault="001C6B11" w:rsidP="00E83A87">
            <w:pPr>
              <w:spacing w:before="120" w:after="120" w:line="276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:rsidTr="00303E2C">
        <w:tc>
          <w:tcPr>
            <w:tcW w:w="5027" w:type="dxa"/>
            <w:tcBorders>
              <w:bottom w:val="nil"/>
            </w:tcBorders>
            <w:vAlign w:val="center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de maladie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tcBorders>
              <w:bottom w:val="nil"/>
            </w:tcBorders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303E2C" w:rsidTr="00303E2C">
        <w:tc>
          <w:tcPr>
            <w:tcW w:w="5027" w:type="dxa"/>
            <w:tcBorders>
              <w:top w:val="nil"/>
            </w:tcBorders>
          </w:tcPr>
          <w:p w:rsidR="00303E2C" w:rsidRPr="00303E2C" w:rsidRDefault="00303E2C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 w:rsidRPr="00303E2C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303E2C">
              <w:rPr>
                <w:rFonts w:ascii="Arial" w:eastAsia="Arial" w:hAnsi="Arial" w:cs="Arial"/>
                <w:sz w:val="24"/>
                <w:szCs w:val="24"/>
              </w:rPr>
              <w:t>Initial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</w:t>
            </w:r>
          </w:p>
          <w:p w:rsidR="00303E2C" w:rsidRPr="00303E2C" w:rsidRDefault="00303E2C" w:rsidP="00303E2C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 w:rsidRPr="00303E2C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303E2C">
              <w:rPr>
                <w:rFonts w:ascii="Arial" w:eastAsia="Arial" w:hAnsi="Arial" w:cs="Arial"/>
                <w:sz w:val="24"/>
                <w:szCs w:val="24"/>
              </w:rPr>
              <w:t>Prolongation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  <w:vAlign w:val="center"/>
          </w:tcPr>
          <w:p w:rsidR="00303E2C" w:rsidRDefault="00303E2C">
            <w:pPr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bookmarkStart w:id="1" w:name="h.5hgdihq3thpz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 xml:space="preserve">Congé de maternité 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c>
          <w:tcPr>
            <w:tcW w:w="5027" w:type="dxa"/>
          </w:tcPr>
          <w:p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supplémentaire de maternité</w:t>
            </w:r>
          </w:p>
        </w:tc>
        <w:tc>
          <w:tcPr>
            <w:tcW w:w="540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  <w:tr w:rsidR="00F14FEF" w:rsidTr="0076462F">
        <w:trPr>
          <w:trHeight w:val="1166"/>
        </w:trPr>
        <w:tc>
          <w:tcPr>
            <w:tcW w:w="5027" w:type="dxa"/>
          </w:tcPr>
          <w:p w:rsidR="00F14FEF" w:rsidRDefault="007C71CF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 autre motif (à préciser) :</w:t>
            </w:r>
          </w:p>
          <w:p w:rsidR="005775F2" w:rsidRDefault="005775F2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5775F2" w:rsidRDefault="005775F2" w:rsidP="007C71CF">
            <w:pPr>
              <w:spacing w:before="300" w:after="200"/>
              <w:contextualSpacing w:val="0"/>
            </w:pPr>
          </w:p>
        </w:tc>
        <w:tc>
          <w:tcPr>
            <w:tcW w:w="540" w:type="dxa"/>
            <w:vAlign w:val="center"/>
          </w:tcPr>
          <w:p w:rsidR="00F14FEF" w:rsidRDefault="005775F2" w:rsidP="007C71CF">
            <w:pPr>
              <w:contextualSpacing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:rsidR="00F14FEF" w:rsidRDefault="00F14FEF">
            <w:pPr>
              <w:contextualSpacing w:val="0"/>
              <w:jc w:val="center"/>
            </w:pPr>
          </w:p>
        </w:tc>
      </w:tr>
    </w:tbl>
    <w:p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6612"/>
      </w:tblGrid>
      <w:tr w:rsidR="00F14FEF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:rsidR="00F14FEF" w:rsidRDefault="00F14FEF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</w:tr>
    </w:tbl>
    <w:p w:rsidR="00F14FEF" w:rsidRDefault="00F14FEF"/>
    <w:tbl>
      <w:tblPr>
        <w:tblStyle w:val="a4"/>
        <w:tblW w:w="109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</w:tblGrid>
      <w:tr w:rsidR="005775F2" w:rsidTr="005775F2">
        <w:trPr>
          <w:trHeight w:val="4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5F2" w:rsidRDefault="005775F2">
            <w:pPr>
              <w:widowControl w:val="0"/>
              <w:jc w:val="center"/>
            </w:pPr>
          </w:p>
        </w:tc>
      </w:tr>
    </w:tbl>
    <w:p w:rsidR="00F14FEF" w:rsidRDefault="00F14FEF"/>
    <w:sectPr w:rsidR="00F14FEF" w:rsidSect="00590B96">
      <w:footerReference w:type="default" r:id="rId9"/>
      <w:headerReference w:type="first" r:id="rId10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2C" w:rsidRDefault="00AD1C2C">
      <w:r>
        <w:separator/>
      </w:r>
    </w:p>
  </w:endnote>
  <w:endnote w:type="continuationSeparator" w:id="0">
    <w:p w:rsidR="00AD1C2C" w:rsidRDefault="00A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Default="00303E2C">
    <w:pPr>
      <w:tabs>
        <w:tab w:val="center" w:pos="4536"/>
        <w:tab w:val="right" w:pos="9072"/>
      </w:tabs>
      <w:ind w:right="360"/>
    </w:pPr>
    <mc:AlternateContent>
      <mc:Choice Requires="wpg">
        <w:r>
          <w:rPr>
            <w:noProof/>
          </w:rPr>
          <w:drawing>
            <wp:anchor distT="0" distB="0" distL="114300" distR="114300" simplePos="0" relativeHeight="251658240" behindDoc="0" locked="0" layoutInCell="0" hidden="0" allowOverlap="0" wp14:anchorId="18E388C7" wp14:editId="18E388C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6200" cy="25400"/>
              <wp:effectExtent l="0" t="0" r="0" b="0"/>
              <wp:wrapSquare wrapText="bothSides" distT="0" distB="0" distL="114300" distR="114300"/>
              <wp:docPr id="1" name="image0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25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58240" behindDoc="0" locked="0" layoutInCell="0" allowOverlap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6200" cy="25400"/>
              <wp:effectExtent l="0" t="0" r="0" b="0"/>
              <wp:wrapSquare wrapText="bothSides" distT="0" distB="0" distL="114300" distR="114300"/>
              <wp:docPr id="1" name="image0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25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2C" w:rsidRDefault="00AD1C2C">
      <w:r>
        <w:separator/>
      </w:r>
    </w:p>
  </w:footnote>
  <w:footnote w:type="continuationSeparator" w:id="0">
    <w:p w:rsidR="00AD1C2C" w:rsidRDefault="00AD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Pr="00590B96" w:rsidRDefault="00AD1C2C">
    <w:pPr>
      <w:pStyle w:val="En-tte"/>
      <w:rPr>
        <w:sz w:val="24"/>
        <w:szCs w:val="24"/>
      </w:rPr>
    </w:pPr>
    <w:r w:rsidRPr="00590B96">
      <w:rPr>
        <w:sz w:val="24"/>
        <w:szCs w:val="24"/>
      </w:rPr>
      <w:t>SAGIPE-FOCG-2015/10/05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EF"/>
    <w:rsid w:val="000264CC"/>
    <w:rsid w:val="00026862"/>
    <w:rsid w:val="000E4886"/>
    <w:rsid w:val="00105528"/>
    <w:rsid w:val="001C6B11"/>
    <w:rsid w:val="00303E2C"/>
    <w:rsid w:val="003A7CC4"/>
    <w:rsid w:val="00543FBC"/>
    <w:rsid w:val="005775F2"/>
    <w:rsid w:val="00590B96"/>
    <w:rsid w:val="00722B08"/>
    <w:rsid w:val="0073240D"/>
    <w:rsid w:val="0074459D"/>
    <w:rsid w:val="0076462F"/>
    <w:rsid w:val="007C71CF"/>
    <w:rsid w:val="008428BE"/>
    <w:rsid w:val="008C58C8"/>
    <w:rsid w:val="009412F7"/>
    <w:rsid w:val="009A496A"/>
    <w:rsid w:val="00A7266E"/>
    <w:rsid w:val="00AD1C2C"/>
    <w:rsid w:val="00AE45C5"/>
    <w:rsid w:val="00B0676E"/>
    <w:rsid w:val="00B9156A"/>
    <w:rsid w:val="00C82CAD"/>
    <w:rsid w:val="00D44EA8"/>
    <w:rsid w:val="00E83A87"/>
    <w:rsid w:val="00E856AE"/>
    <w:rsid w:val="00E94CED"/>
    <w:rsid w:val="00F03DFD"/>
    <w:rsid w:val="00F14FEF"/>
    <w:rsid w:val="00F37B57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66E"/>
  </w:style>
  <w:style w:type="paragraph" w:styleId="Titre1">
    <w:name w:val="heading 1"/>
    <w:basedOn w:val="Normal"/>
    <w:next w:val="Normal"/>
    <w:rsid w:val="00A7266E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rsid w:val="00A7266E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rsid w:val="00A7266E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rsid w:val="00A7266E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rsid w:val="00A7266E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rsid w:val="00A7266E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7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726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7266E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rsid w:val="00A7266E"/>
    <w:tblPr>
      <w:tblStyleRowBandSize w:val="1"/>
      <w:tblStyleColBandSize w:val="1"/>
    </w:tblPr>
  </w:style>
  <w:style w:type="table" w:customStyle="1" w:styleId="a0">
    <w:basedOn w:val="TableNormal"/>
    <w:rsid w:val="00A7266E"/>
    <w:tblPr>
      <w:tblStyleRowBandSize w:val="1"/>
      <w:tblStyleColBandSize w:val="1"/>
    </w:tblPr>
  </w:style>
  <w:style w:type="table" w:customStyle="1" w:styleId="a1">
    <w:basedOn w:val="TableNormal"/>
    <w:rsid w:val="00A7266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7266E"/>
    <w:tblPr>
      <w:tblStyleRowBandSize w:val="1"/>
      <w:tblStyleColBandSize w:val="1"/>
    </w:tblPr>
  </w:style>
  <w:style w:type="table" w:customStyle="1" w:styleId="a3">
    <w:basedOn w:val="TableNormal"/>
    <w:rsid w:val="00A7266E"/>
    <w:tblPr>
      <w:tblStyleRowBandSize w:val="1"/>
      <w:tblStyleColBandSize w:val="1"/>
    </w:tblPr>
  </w:style>
  <w:style w:type="table" w:customStyle="1" w:styleId="a4">
    <w:basedOn w:val="TableNormal"/>
    <w:rsid w:val="00A7266E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6098-A03A-4E43-804D-D62001CA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admin</cp:lastModifiedBy>
  <cp:revision>5</cp:revision>
  <cp:lastPrinted>2015-10-16T10:16:00Z</cp:lastPrinted>
  <dcterms:created xsi:type="dcterms:W3CDTF">2015-10-15T16:31:00Z</dcterms:created>
  <dcterms:modified xsi:type="dcterms:W3CDTF">2015-11-20T15:48:00Z</dcterms:modified>
</cp:coreProperties>
</file>